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634E3C" w14:textId="1D1902E0" w:rsidR="000C2F66" w:rsidRDefault="00E8068D" w:rsidP="00E8068D">
      <w:pPr>
        <w:pStyle w:val="Geenafstand"/>
      </w:pPr>
      <w:r>
        <w:t xml:space="preserve">Linkedin </w:t>
      </w:r>
      <w:r w:rsidR="00F80EF9">
        <w:t xml:space="preserve">post </w:t>
      </w:r>
      <w:r>
        <w:t>Spronksweg</w:t>
      </w:r>
    </w:p>
    <w:p w14:paraId="0155D042" w14:textId="77777777" w:rsidR="00E8068D" w:rsidRDefault="00E8068D" w:rsidP="00E8068D">
      <w:pPr>
        <w:pStyle w:val="Geenafstand"/>
      </w:pPr>
    </w:p>
    <w:p w14:paraId="1277358D" w14:textId="355FA2A1" w:rsidR="004B7D35" w:rsidRPr="00F80EF9" w:rsidRDefault="004B7D35" w:rsidP="00E8068D">
      <w:pPr>
        <w:pStyle w:val="Geenafstand"/>
        <w:rPr>
          <w:b/>
          <w:bCs/>
        </w:rPr>
      </w:pPr>
      <w:r w:rsidRPr="00F80EF9">
        <w:rPr>
          <w:b/>
          <w:bCs/>
        </w:rPr>
        <w:t>28 woningen maken plaats voor 62 nieuwe sociale huurwoningen</w:t>
      </w:r>
      <w:r w:rsidR="00F80EF9" w:rsidRPr="00F80EF9">
        <w:rPr>
          <w:b/>
          <w:bCs/>
        </w:rPr>
        <w:t xml:space="preserve"> dankzij unieke circulaire sloop en duurzame bouw</w:t>
      </w:r>
    </w:p>
    <w:p w14:paraId="08EB2278" w14:textId="77777777" w:rsidR="004B7D35" w:rsidRDefault="004B7D35" w:rsidP="00E8068D">
      <w:pPr>
        <w:pStyle w:val="Geenafstand"/>
      </w:pPr>
    </w:p>
    <w:p w14:paraId="3B0FFC9D" w14:textId="02664BCF" w:rsidR="004B7D35" w:rsidRDefault="004B7D35" w:rsidP="004B7D35">
      <w:pPr>
        <w:pStyle w:val="Geenafstand"/>
      </w:pPr>
      <w:r w:rsidRPr="004B7D35">
        <w:t xml:space="preserve">Aan de Spronksweg-Hollanderstraat </w:t>
      </w:r>
      <w:r>
        <w:t xml:space="preserve">in @Gemeente Oldebroek </w:t>
      </w:r>
      <w:r w:rsidRPr="004B7D35">
        <w:t xml:space="preserve">zetten we </w:t>
      </w:r>
      <w:r w:rsidRPr="004B7D35">
        <w:rPr>
          <w:b/>
          <w:bCs/>
        </w:rPr>
        <w:t>een bijzondere stap</w:t>
      </w:r>
      <w:r w:rsidRPr="004B7D35">
        <w:t xml:space="preserve">. Omnia Wonen heeft </w:t>
      </w:r>
      <w:r w:rsidR="00F80EF9">
        <w:t xml:space="preserve">deze week </w:t>
      </w:r>
      <w:r w:rsidRPr="004B7D35">
        <w:t>samen met</w:t>
      </w:r>
      <w:r>
        <w:t xml:space="preserve"> bouwbedrijf @Heijmans en @Lagemaat</w:t>
      </w:r>
      <w:r w:rsidRPr="004B7D35">
        <w:t xml:space="preserve"> een turnkey</w:t>
      </w:r>
      <w:r w:rsidR="00F80EF9">
        <w:t>-</w:t>
      </w:r>
      <w:r w:rsidRPr="004B7D35">
        <w:t>overeenkomst ondertekend voor de sloop van 28 bestaande woningen en de bouw van 62 nieuwe sociale huurwoningen.</w:t>
      </w:r>
    </w:p>
    <w:p w14:paraId="3F3A0DF0" w14:textId="77777777" w:rsidR="004B7D35" w:rsidRDefault="004B7D35" w:rsidP="004B7D35">
      <w:pPr>
        <w:pStyle w:val="Geenafstand"/>
      </w:pPr>
    </w:p>
    <w:p w14:paraId="2F4F1384" w14:textId="282808D0" w:rsidR="004B7D35" w:rsidRDefault="004B7D35" w:rsidP="004B7D35">
      <w:pPr>
        <w:pStyle w:val="Geenafstand"/>
      </w:pPr>
      <w:r>
        <w:t xml:space="preserve">Dit is een </w:t>
      </w:r>
      <w:r w:rsidRPr="00F80EF9">
        <w:rPr>
          <w:b/>
          <w:bCs/>
        </w:rPr>
        <w:t>uniek project</w:t>
      </w:r>
      <w:r>
        <w:t xml:space="preserve"> want de </w:t>
      </w:r>
      <w:r w:rsidRPr="00F80EF9">
        <w:rPr>
          <w:b/>
          <w:bCs/>
        </w:rPr>
        <w:t xml:space="preserve">sloop </w:t>
      </w:r>
      <w:r w:rsidR="009C2BC8">
        <w:rPr>
          <w:b/>
          <w:bCs/>
        </w:rPr>
        <w:t xml:space="preserve">wordt </w:t>
      </w:r>
      <w:r w:rsidRPr="00F80EF9">
        <w:rPr>
          <w:b/>
          <w:bCs/>
        </w:rPr>
        <w:t>circulair</w:t>
      </w:r>
      <w:r w:rsidR="009C2BC8">
        <w:rPr>
          <w:b/>
          <w:bCs/>
        </w:rPr>
        <w:t xml:space="preserve"> uitgevoerd </w:t>
      </w:r>
      <w:r w:rsidR="009C2BC8" w:rsidRPr="009C2BC8">
        <w:t>door Lagemaat</w:t>
      </w:r>
      <w:r>
        <w:t xml:space="preserve">. </w:t>
      </w:r>
      <w:r w:rsidRPr="004B7D35">
        <w:t xml:space="preserve">Dat betekent dat materialen niet verloren gaan, maar opnieuw worden gebruikt. </w:t>
      </w:r>
      <w:r w:rsidR="002E7799">
        <w:t xml:space="preserve">Er wordt 150.000 kg </w:t>
      </w:r>
      <w:r w:rsidR="00BC7D08" w:rsidRPr="00BC7D08">
        <w:t>CO</w:t>
      </w:r>
      <w:r w:rsidR="00BC7D08" w:rsidRPr="00BC7D08">
        <w:rPr>
          <w:rFonts w:ascii="Cambria Math" w:hAnsi="Cambria Math" w:cs="Cambria Math"/>
        </w:rPr>
        <w:t>₂</w:t>
      </w:r>
      <w:r w:rsidR="002E7799">
        <w:t xml:space="preserve"> </w:t>
      </w:r>
      <w:r w:rsidR="001C3417">
        <w:t xml:space="preserve">bespaard doordat de te oogsten materialen heringezet worden, onder andere voor de 62 nieuwe </w:t>
      </w:r>
      <w:r w:rsidR="00A248BD">
        <w:t>woningen</w:t>
      </w:r>
      <w:r w:rsidR="001C3417">
        <w:t xml:space="preserve">. </w:t>
      </w:r>
      <w:r w:rsidRPr="004B7D35">
        <w:t xml:space="preserve">Zo verminderen we afval en geven we waardevolle grondstoffen een tweede leven. Ook bij de nieuwbouw kiezen we voor </w:t>
      </w:r>
      <w:r w:rsidR="00F80EF9">
        <w:t>duurzame</w:t>
      </w:r>
      <w:r w:rsidRPr="004B7D35">
        <w:t xml:space="preserve"> materialen. </w:t>
      </w:r>
      <w:r>
        <w:t>We hebben bijvoorbeeld</w:t>
      </w:r>
      <w:r w:rsidRPr="004B7D35">
        <w:t xml:space="preserve"> het voornemen de eengezinswoningen in houtskeletbouw op te laten bouwen. Samen bouwen we aan een duurzame toekomst.</w:t>
      </w:r>
    </w:p>
    <w:p w14:paraId="53B638C7" w14:textId="77777777" w:rsidR="004B7D35" w:rsidRDefault="004B7D35" w:rsidP="004B7D35">
      <w:pPr>
        <w:pStyle w:val="Geenafstand"/>
      </w:pPr>
    </w:p>
    <w:p w14:paraId="6C976700" w14:textId="77777777" w:rsidR="004B7D35" w:rsidRDefault="004B7D35" w:rsidP="004B7D35">
      <w:pPr>
        <w:pStyle w:val="Geenafstand"/>
      </w:pPr>
      <w:r w:rsidRPr="004B7D35">
        <w:t>De nieuwe woningen bestaan uit 52 appartementen en tien grondgebonden woningen. Begin 2026 start de circulaire sloop. Als alles volgens planning verloopt, kunnen we begin 2027 de nieuwe woningen opleveren.</w:t>
      </w:r>
    </w:p>
    <w:p w14:paraId="1E639D3C" w14:textId="77777777" w:rsidR="00F80EF9" w:rsidRDefault="00F80EF9" w:rsidP="004B7D35">
      <w:pPr>
        <w:pStyle w:val="Geenafstand"/>
      </w:pPr>
    </w:p>
    <w:p w14:paraId="206D737E" w14:textId="77777777" w:rsidR="00F80EF9" w:rsidRDefault="00F80EF9" w:rsidP="004B7D35">
      <w:pPr>
        <w:pStyle w:val="Geenafstand"/>
      </w:pPr>
      <w:r>
        <w:t xml:space="preserve">#duurzaambouwen #woningcorporatie #duurzaamwonen #socialehuur #socialehuurwoningen #circulairbouwen </w:t>
      </w:r>
    </w:p>
    <w:p w14:paraId="3891F442" w14:textId="77777777" w:rsidR="00F80EF9" w:rsidRDefault="00F80EF9" w:rsidP="004B7D35">
      <w:pPr>
        <w:pStyle w:val="Geenafstand"/>
      </w:pPr>
    </w:p>
    <w:p w14:paraId="5DE09624" w14:textId="68BFB08A" w:rsidR="00F80EF9" w:rsidRDefault="005E59DC" w:rsidP="004B7D35">
      <w:pPr>
        <w:pStyle w:val="Geenafstand"/>
      </w:pPr>
      <w:r>
        <w:rPr>
          <w:noProof/>
        </w:rPr>
        <w:drawing>
          <wp:inline distT="0" distB="0" distL="0" distR="0" wp14:anchorId="0EFE658C" wp14:editId="1CE48E01">
            <wp:extent cx="5762625" cy="4324350"/>
            <wp:effectExtent l="0" t="0" r="9525" b="0"/>
            <wp:docPr id="68568311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2142" w14:textId="60F093BF" w:rsidR="00F80EF9" w:rsidRPr="00F80EF9" w:rsidRDefault="00F80EF9" w:rsidP="004B7D35">
      <w:pPr>
        <w:pStyle w:val="Geenafstand"/>
        <w:rPr>
          <w:i/>
          <w:iCs/>
        </w:rPr>
      </w:pPr>
      <w:r>
        <w:rPr>
          <w:i/>
          <w:iCs/>
        </w:rPr>
        <w:t>Foto 1: Peter Toonen (directeur-bestuurder Omnia Wonen) en Erik Vos (Directeur Heijmans Huizen) ondertekenen de Turnkey-overeenkomst.</w:t>
      </w:r>
    </w:p>
    <w:p w14:paraId="0AC35A65" w14:textId="77777777" w:rsidR="00F80EF9" w:rsidRDefault="00F80EF9" w:rsidP="004B7D35">
      <w:pPr>
        <w:pStyle w:val="Geenafstand"/>
      </w:pPr>
    </w:p>
    <w:p w14:paraId="377FDD05" w14:textId="02D42A75" w:rsidR="00F80EF9" w:rsidRDefault="00F80EF9" w:rsidP="004B7D35">
      <w:pPr>
        <w:pStyle w:val="Geenafstand"/>
      </w:pPr>
      <w:r>
        <w:rPr>
          <w:noProof/>
        </w:rPr>
        <w:lastRenderedPageBreak/>
        <w:drawing>
          <wp:inline distT="0" distB="0" distL="0" distR="0" wp14:anchorId="2E7E91EB" wp14:editId="25E3265C">
            <wp:extent cx="5762625" cy="3238500"/>
            <wp:effectExtent l="0" t="0" r="9525" b="0"/>
            <wp:docPr id="10924750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0766A" w14:textId="5D69D8EF" w:rsidR="00F80EF9" w:rsidRDefault="00F80EF9" w:rsidP="004B7D35">
      <w:pPr>
        <w:pStyle w:val="Geenafstand"/>
      </w:pPr>
      <w:r>
        <w:rPr>
          <w:i/>
          <w:iCs/>
        </w:rPr>
        <w:t xml:space="preserve">Foto 2: </w:t>
      </w:r>
      <w:r w:rsidRPr="00F80EF9">
        <w:rPr>
          <w:i/>
          <w:iCs/>
        </w:rPr>
        <w:t xml:space="preserve">Aan de </w:t>
      </w:r>
      <w:r w:rsidRPr="004B7D35">
        <w:rPr>
          <w:i/>
          <w:iCs/>
        </w:rPr>
        <w:t>Spronksweg-Hollanderstraat</w:t>
      </w:r>
      <w:r w:rsidRPr="00F80EF9">
        <w:rPr>
          <w:i/>
          <w:iCs/>
        </w:rPr>
        <w:t xml:space="preserve"> staan nu nog 28 woningen. </w:t>
      </w:r>
      <w:r>
        <w:rPr>
          <w:i/>
          <w:iCs/>
        </w:rPr>
        <w:t>Eind januari start Lagemaat met de sloop van deze woningen.</w:t>
      </w:r>
    </w:p>
    <w:p w14:paraId="5E9DC258" w14:textId="77777777" w:rsidR="00F80EF9" w:rsidRDefault="00F80EF9" w:rsidP="004B7D35">
      <w:pPr>
        <w:pStyle w:val="Geenafstand"/>
      </w:pPr>
    </w:p>
    <w:p w14:paraId="52F15825" w14:textId="1FCF60D2" w:rsidR="00F80EF9" w:rsidRDefault="00F80EF9" w:rsidP="004B7D35">
      <w:pPr>
        <w:pStyle w:val="Geenafstand"/>
      </w:pPr>
      <w:r>
        <w:rPr>
          <w:noProof/>
        </w:rPr>
        <w:drawing>
          <wp:inline distT="0" distB="0" distL="0" distR="0" wp14:anchorId="7C340E16" wp14:editId="638FFCD3">
            <wp:extent cx="5753100" cy="3305175"/>
            <wp:effectExtent l="0" t="0" r="0" b="9525"/>
            <wp:docPr id="84819859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63091" w14:textId="0AE94365" w:rsidR="00F80EF9" w:rsidRPr="004B7D35" w:rsidRDefault="00F80EF9" w:rsidP="004B7D35">
      <w:pPr>
        <w:pStyle w:val="Geenafstand"/>
        <w:rPr>
          <w:i/>
          <w:iCs/>
        </w:rPr>
      </w:pPr>
      <w:r>
        <w:rPr>
          <w:i/>
          <w:iCs/>
        </w:rPr>
        <w:t>Foto 3: Impressie van de 62 te bouwen sociale huurwoningen in Oldebroek.</w:t>
      </w:r>
    </w:p>
    <w:p w14:paraId="59D78EC3" w14:textId="77777777" w:rsidR="004B7D35" w:rsidRPr="004B7D35" w:rsidRDefault="004B7D35" w:rsidP="004B7D35">
      <w:pPr>
        <w:pStyle w:val="Geenafstand"/>
      </w:pPr>
    </w:p>
    <w:p w14:paraId="6D398902" w14:textId="07AC6FCF" w:rsidR="004B7D35" w:rsidRPr="004B7D35" w:rsidRDefault="004B7D35" w:rsidP="004B7D35">
      <w:pPr>
        <w:pStyle w:val="Geenafstand"/>
      </w:pPr>
    </w:p>
    <w:p w14:paraId="7BA46C28" w14:textId="77777777" w:rsidR="004B7D35" w:rsidRDefault="004B7D35" w:rsidP="00E8068D">
      <w:pPr>
        <w:pStyle w:val="Geenafstand"/>
      </w:pPr>
    </w:p>
    <w:sectPr w:rsidR="004B7D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68D"/>
    <w:rsid w:val="00055BCA"/>
    <w:rsid w:val="000C2F66"/>
    <w:rsid w:val="001C3417"/>
    <w:rsid w:val="002E7799"/>
    <w:rsid w:val="004236BE"/>
    <w:rsid w:val="004B7D35"/>
    <w:rsid w:val="00523C39"/>
    <w:rsid w:val="00590111"/>
    <w:rsid w:val="005E59DC"/>
    <w:rsid w:val="00800A41"/>
    <w:rsid w:val="008E7DEA"/>
    <w:rsid w:val="009C2BC8"/>
    <w:rsid w:val="009C4306"/>
    <w:rsid w:val="00A248BD"/>
    <w:rsid w:val="00BC7D08"/>
    <w:rsid w:val="00C44298"/>
    <w:rsid w:val="00E5654A"/>
    <w:rsid w:val="00E56FE2"/>
    <w:rsid w:val="00E8068D"/>
    <w:rsid w:val="00F14ED2"/>
    <w:rsid w:val="00F8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9AB8C"/>
  <w15:chartTrackingRefBased/>
  <w15:docId w15:val="{28139175-54E9-4AF1-9AB8-BEF4E091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806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806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8068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8068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8068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8068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8068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8068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8068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806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806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8068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8068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8068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8068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8068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8068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8068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806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806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8068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8068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806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8068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8068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8068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806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8068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8068D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E8068D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E5654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5654A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5654A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5654A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565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3C165497B9E74E9380D3780D8E7296" ma:contentTypeVersion="26" ma:contentTypeDescription="Een nieuw document maken." ma:contentTypeScope="" ma:versionID="6d62ecadcd952d101d808ebe4fe5435f">
  <xsd:schema xmlns:xsd="http://www.w3.org/2001/XMLSchema" xmlns:xs="http://www.w3.org/2001/XMLSchema" xmlns:p="http://schemas.microsoft.com/office/2006/metadata/properties" xmlns:ns2="596906d7-87fc-4dde-93a1-8460d1369f5b" xmlns:ns3="cf367ed5-5820-48f9-bb45-a68827f8b084" targetNamespace="http://schemas.microsoft.com/office/2006/metadata/properties" ma:root="true" ma:fieldsID="c34c2c95d84ce74863db8672ceba2b6e" ns2:_="" ns3:_="">
    <xsd:import namespace="596906d7-87fc-4dde-93a1-8460d1369f5b"/>
    <xsd:import namespace="cf367ed5-5820-48f9-bb45-a68827f8b084"/>
    <xsd:element name="properties">
      <xsd:complexType>
        <xsd:sequence>
          <xsd:element name="documentManagement">
            <xsd:complexType>
              <xsd:all>
                <xsd:element ref="ns2:l0f1a87f017b409a91d7f26eea1d14b4" minOccurs="0"/>
                <xsd:element ref="ns3:TaxCatchAll" minOccurs="0"/>
                <xsd:element ref="ns2:InUit" minOccurs="0"/>
                <xsd:element ref="ns2:Mnummer" minOccurs="0"/>
                <xsd:element ref="ns2:Aan" minOccurs="0"/>
                <xsd:element ref="ns2:TAV" minOccurs="0"/>
                <xsd:element ref="ns2:Betreft" minOccurs="0"/>
                <xsd:element ref="ns2:jdc4e2cb4c684ab1b75acf3aebe7a4b9" minOccurs="0"/>
                <xsd:element ref="ns2:Specifiek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906d7-87fc-4dde-93a1-8460d1369f5b" elementFormDefault="qualified">
    <xsd:import namespace="http://schemas.microsoft.com/office/2006/documentManagement/types"/>
    <xsd:import namespace="http://schemas.microsoft.com/office/infopath/2007/PartnerControls"/>
    <xsd:element name="l0f1a87f017b409a91d7f26eea1d14b4" ma:index="9" nillable="true" ma:taxonomy="true" ma:internalName="l0f1a87f017b409a91d7f26eea1d14b4" ma:taxonomyFieldName="MSoort" ma:displayName="MSoort" ma:fieldId="{50f1a87f-017b-409a-91d7-f26eea1d14b4}" ma:sspId="7972ccae-81db-42d4-8460-54b8ba5c7c79" ma:termSetId="e80f1c49-0c19-4d7d-a439-1988ffff949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Uit" ma:index="11" nillable="true" ma:displayName="In/Uit" ma:internalName="InUi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"/>
                    <xsd:enumeration value="U"/>
                  </xsd:restriction>
                </xsd:simpleType>
              </xsd:element>
            </xsd:sequence>
          </xsd:extension>
        </xsd:complexContent>
      </xsd:complexType>
    </xsd:element>
    <xsd:element name="Mnummer" ma:index="12" nillable="true" ma:displayName="MNummer" ma:internalName="Mnummer">
      <xsd:simpleType>
        <xsd:restriction base="dms:Text"/>
      </xsd:simpleType>
    </xsd:element>
    <xsd:element name="Aan" ma:index="13" nillable="true" ma:displayName="Aan" ma:internalName="Aan">
      <xsd:simpleType>
        <xsd:restriction base="dms:Text"/>
      </xsd:simpleType>
    </xsd:element>
    <xsd:element name="TAV" ma:index="14" nillable="true" ma:displayName="TAV" ma:internalName="TAV">
      <xsd:simpleType>
        <xsd:restriction base="dms:Text"/>
      </xsd:simpleType>
    </xsd:element>
    <xsd:element name="Betreft" ma:index="15" nillable="true" ma:displayName="Betreft" ma:internalName="Betreft">
      <xsd:simpleType>
        <xsd:restriction base="dms:Text"/>
      </xsd:simpleType>
    </xsd:element>
    <xsd:element name="jdc4e2cb4c684ab1b75acf3aebe7a4b9" ma:index="17" nillable="true" ma:taxonomy="true" ma:internalName="jdc4e2cb4c684ab1b75acf3aebe7a4b9" ma:taxonomyFieldName="MDossier" ma:displayName="MDossier" ma:fieldId="{3dc4e2cb-4c68-4ab1-b75a-cf3aebe7a4b9}" ma:sspId="7972ccae-81db-42d4-8460-54b8ba5c7c79" ma:termSetId="eb980bae-ded2-4e34-9abc-be9ed8d2bb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ecifiek" ma:index="18" nillable="true" ma:displayName="Specifiek" ma:internalName="Specifiek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Afbeeldingtags" ma:readOnly="false" ma:fieldId="{5cf76f15-5ced-4ddc-b409-7134ff3c332f}" ma:taxonomyMulti="true" ma:sspId="7972ccae-81db-42d4-8460-54b8ba5c7c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3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3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67ed5-5820-48f9-bb45-a68827f8b08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173bcf1-2145-4062-8ab6-5241700e34c7}" ma:internalName="TaxCatchAll" ma:showField="CatchAllData" ma:web="cf367ed5-5820-48f9-bb45-a68827f8b0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etreft xmlns="596906d7-87fc-4dde-93a1-8460d1369f5b" xsi:nil="true"/>
    <Mnummer xmlns="596906d7-87fc-4dde-93a1-8460d1369f5b" xsi:nil="true"/>
    <Aan xmlns="596906d7-87fc-4dde-93a1-8460d1369f5b" xsi:nil="true"/>
    <lcf76f155ced4ddcb4097134ff3c332f xmlns="596906d7-87fc-4dde-93a1-8460d1369f5b">
      <Terms xmlns="http://schemas.microsoft.com/office/infopath/2007/PartnerControls"/>
    </lcf76f155ced4ddcb4097134ff3c332f>
    <Specifiek xmlns="596906d7-87fc-4dde-93a1-8460d1369f5b" xsi:nil="true"/>
    <TaxCatchAll xmlns="cf367ed5-5820-48f9-bb45-a68827f8b084" xsi:nil="true"/>
    <l0f1a87f017b409a91d7f26eea1d14b4 xmlns="596906d7-87fc-4dde-93a1-8460d1369f5b">
      <Terms xmlns="http://schemas.microsoft.com/office/infopath/2007/PartnerControls"/>
    </l0f1a87f017b409a91d7f26eea1d14b4>
    <jdc4e2cb4c684ab1b75acf3aebe7a4b9 xmlns="596906d7-87fc-4dde-93a1-8460d1369f5b">
      <Terms xmlns="http://schemas.microsoft.com/office/infopath/2007/PartnerControls"/>
    </jdc4e2cb4c684ab1b75acf3aebe7a4b9>
    <TAV xmlns="596906d7-87fc-4dde-93a1-8460d1369f5b" xsi:nil="true"/>
    <InUit xmlns="596906d7-87fc-4dde-93a1-8460d1369f5b" xsi:nil="true"/>
  </documentManagement>
</p:properties>
</file>

<file path=customXml/itemProps1.xml><?xml version="1.0" encoding="utf-8"?>
<ds:datastoreItem xmlns:ds="http://schemas.openxmlformats.org/officeDocument/2006/customXml" ds:itemID="{A4D2D0B0-8168-48E1-B6DE-F37FA88CCB56}"/>
</file>

<file path=customXml/itemProps2.xml><?xml version="1.0" encoding="utf-8"?>
<ds:datastoreItem xmlns:ds="http://schemas.openxmlformats.org/officeDocument/2006/customXml" ds:itemID="{1B42461C-C776-47C7-B6CC-78E27FEF39E3}"/>
</file>

<file path=customXml/itemProps3.xml><?xml version="1.0" encoding="utf-8"?>
<ds:datastoreItem xmlns:ds="http://schemas.openxmlformats.org/officeDocument/2006/customXml" ds:itemID="{F8D9BF8A-93EC-45E0-B478-7DD6AB5C72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228</Words>
  <Characters>1411</Characters>
  <Application>Microsoft Office Word</Application>
  <DocSecurity>0</DocSecurity>
  <Lines>38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Omnia Wonen</Company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Kerkhof | Omnia Wonen</dc:creator>
  <cp:keywords/>
  <dc:description/>
  <cp:lastModifiedBy>Gemma Kerkhof | Omnia Wonen</cp:lastModifiedBy>
  <cp:revision>10</cp:revision>
  <dcterms:created xsi:type="dcterms:W3CDTF">2025-12-16T12:49:00Z</dcterms:created>
  <dcterms:modified xsi:type="dcterms:W3CDTF">2025-12-18T09:04:00Z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0x010100473C165497B9E74E9380D3780D8E7296</vt:lpwstr>
  </property>
</Properties>
</file>